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tif" ContentType="image/tiff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ATTO DI DESIGNAZIONE</w:t>
      </w:r>
    </w:p>
    <w:p>
      <w:pPr>
        <w:pStyle w:val="Normal"/>
        <w:jc w:val="center"/>
        <w:rPr>
          <w:b/>
          <w:b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QUALE AUTORIZZATO AL TRATTAMENTO DEI DATI PERSONALI</w:t>
      </w:r>
    </w:p>
    <w:p>
      <w:pPr>
        <w:pStyle w:val="Normal"/>
        <w:jc w:val="center"/>
        <w:rPr>
          <w:rFonts w:ascii="Baskerville" w:hAnsi="Baskerville"/>
          <w:sz w:val="18"/>
          <w:szCs w:val="18"/>
        </w:rPr>
      </w:pPr>
      <w:r>
        <w:rPr>
          <w:rFonts w:ascii="Baskerville" w:hAnsi="Baskerville"/>
          <w:sz w:val="18"/>
          <w:szCs w:val="18"/>
        </w:rPr>
        <w:t>(</w:t>
      </w:r>
      <w:r>
        <w:rPr>
          <w:rFonts w:ascii="Baskerville" w:hAnsi="Baskerville"/>
          <w:i/>
          <w:iCs/>
          <w:sz w:val="18"/>
          <w:szCs w:val="18"/>
        </w:rPr>
        <w:t xml:space="preserve">artt. 29 e 32, comma 4, del Reg. UE 2016/67 - art. 2 quaterdecies del D.lgs. 196/2003 – Deliberazione C.D. dell’INFN n. 14844/2018 </w:t>
      </w:r>
      <w:r>
        <w:rPr>
          <w:rFonts w:ascii="Baskerville" w:hAnsi="Baskerville"/>
          <w:sz w:val="18"/>
          <w:szCs w:val="18"/>
        </w:rPr>
        <w:t>)</w:t>
      </w:r>
    </w:p>
    <w:p>
      <w:pPr>
        <w:pStyle w:val="Normal"/>
        <w:rPr>
          <w:rFonts w:ascii="Baskerville" w:hAnsi="Baskerville"/>
          <w:sz w:val="20"/>
          <w:szCs w:val="20"/>
        </w:rPr>
      </w:pPr>
      <w:r>
        <w:rPr>
          <w:rFonts w:ascii="Baskerville" w:hAnsi="Baskerville"/>
          <w:sz w:val="20"/>
          <w:szCs w:val="20"/>
        </w:rPr>
      </w:r>
    </w:p>
    <w:p>
      <w:pPr>
        <w:pStyle w:val="Normal"/>
        <w:rPr>
          <w:rFonts w:ascii="Baskerville" w:hAnsi="Baskerville"/>
          <w:sz w:val="20"/>
          <w:szCs w:val="20"/>
        </w:rPr>
      </w:pPr>
      <w:r>
        <w:rPr>
          <w:rFonts w:ascii="Baskerville" w:hAnsi="Baskerville"/>
          <w:sz w:val="20"/>
          <w:szCs w:val="20"/>
        </w:rPr>
      </w:r>
    </w:p>
    <w:p>
      <w:pPr>
        <w:pStyle w:val="Normal"/>
        <w:jc w:val="both"/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 xml:space="preserve">La/Il sottoscritta/o ________________________________________________________ in qualità di </w:t>
      </w:r>
    </w:p>
    <w:p>
      <w:pPr>
        <w:pStyle w:val="Normal"/>
        <w:jc w:val="both"/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</w:r>
    </w:p>
    <w:p>
      <w:pPr>
        <w:pStyle w:val="Normal"/>
        <w:jc w:val="both"/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>Direttore della Sez/Lab/Direzione/Servizio di ____________________________________________</w:t>
      </w:r>
    </w:p>
    <w:p>
      <w:pPr>
        <w:pStyle w:val="Normal"/>
        <w:jc w:val="center"/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</w:r>
    </w:p>
    <w:p>
      <w:pPr>
        <w:pStyle w:val="Normal"/>
        <w:jc w:val="center"/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>DESIGNA</w:t>
      </w:r>
    </w:p>
    <w:p>
      <w:pPr>
        <w:pStyle w:val="Normal"/>
        <w:jc w:val="center"/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</w:r>
    </w:p>
    <w:p>
      <w:pPr>
        <w:pStyle w:val="Normal"/>
        <w:pBdr>
          <w:bottom w:val="single" w:sz="12" w:space="1" w:color="000000"/>
        </w:pBdr>
        <w:jc w:val="both"/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</w:r>
    </w:p>
    <w:p>
      <w:pPr>
        <w:pStyle w:val="Normal"/>
        <w:jc w:val="center"/>
        <w:rPr>
          <w:rFonts w:ascii="Baskerville" w:hAnsi="Baskerville"/>
          <w:i/>
          <w:i/>
          <w:iCs/>
          <w:sz w:val="16"/>
          <w:szCs w:val="16"/>
        </w:rPr>
      </w:pPr>
      <w:r>
        <w:rPr>
          <w:rFonts w:ascii="Baskerville" w:hAnsi="Baskerville"/>
          <w:i/>
          <w:iCs/>
          <w:sz w:val="16"/>
          <w:szCs w:val="16"/>
        </w:rPr>
        <w:t>(NOME – COGNOME – indicazione del servizio di assegnazione)</w:t>
      </w:r>
    </w:p>
    <w:p>
      <w:pPr>
        <w:pStyle w:val="Normal"/>
        <w:jc w:val="both"/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</w:r>
    </w:p>
    <w:p>
      <w:pPr>
        <w:pStyle w:val="Normal"/>
        <w:jc w:val="both"/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</w:r>
    </w:p>
    <w:p>
      <w:pPr>
        <w:pStyle w:val="Normal"/>
        <w:jc w:val="both"/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>quale autorizzato al trattamento dei dati personali da effettuarsi sia in modo cartaceo che elettronico, nell’ambito della seguente attività</w:t>
      </w:r>
    </w:p>
    <w:p>
      <w:pPr>
        <w:pStyle w:val="Normal"/>
        <w:jc w:val="both"/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</w:r>
    </w:p>
    <w:p>
      <w:pPr>
        <w:pStyle w:val="Normal"/>
        <w:jc w:val="both"/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>__________________________________________________________________________________</w:t>
      </w:r>
    </w:p>
    <w:p>
      <w:pPr>
        <w:pStyle w:val="Normal"/>
        <w:jc w:val="center"/>
        <w:rPr>
          <w:rFonts w:ascii="Baskerville" w:hAnsi="Baskerville"/>
          <w:i/>
          <w:i/>
          <w:iCs/>
          <w:sz w:val="22"/>
          <w:szCs w:val="22"/>
        </w:rPr>
      </w:pPr>
      <w:r>
        <w:rPr>
          <w:rFonts w:ascii="Baskerville" w:hAnsi="Baskerville"/>
          <w:i/>
          <w:iCs/>
          <w:sz w:val="22"/>
          <w:szCs w:val="22"/>
        </w:rPr>
        <w:t>(descrivere attività)</w:t>
      </w:r>
    </w:p>
    <w:p>
      <w:pPr>
        <w:pStyle w:val="Normal"/>
        <w:jc w:val="both"/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</w:r>
    </w:p>
    <w:p>
      <w:pPr>
        <w:pStyle w:val="Normal"/>
        <w:jc w:val="both"/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>In tale ruolo è autorizzato ad accedere ai soli dati la cui conoscenza sia strettamente necessaria per adempiere all’attività sopra indicata ed è invitato al rispetto della disciplina anche interna che la regolamenta, delle Norme per il trattamento dei dati personali, disponibili presso il seguente indirizzo web:</w:t>
      </w:r>
      <w:hyperlink r:id="rId2">
        <w:r>
          <w:rPr>
            <w:rStyle w:val="InternetLink"/>
            <w:rFonts w:ascii="Baskerville" w:hAnsi="Baskerville"/>
            <w:sz w:val="21"/>
            <w:szCs w:val="21"/>
          </w:rPr>
          <w:t>https://dpo.infn.it/wp-content/uploads/2018/12/Norme_Trattamento_Dati_Personali_INFN.pdf</w:t>
        </w:r>
      </w:hyperlink>
      <w:r>
        <w:rPr>
          <w:rFonts w:ascii="Baskerville" w:hAnsi="Baskerville"/>
          <w:sz w:val="22"/>
          <w:szCs w:val="22"/>
        </w:rPr>
        <w:t xml:space="preserve"> -  che con la sottoscrizione del presente modulo dichiara di aver letto e compreso - nonché delle ulteriori istruzioni eventualmente impartite.</w:t>
      </w:r>
    </w:p>
    <w:p>
      <w:pPr>
        <w:pStyle w:val="Normal"/>
        <w:jc w:val="both"/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</w:r>
    </w:p>
    <w:p>
      <w:pPr>
        <w:pStyle w:val="Normal"/>
        <w:jc w:val="both"/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>Il presente atto ha efficacia dalla sua sottoscrizione da parte del soggetto autorizzato e fino alla sua scadenza per compimento dell’attività; decorrenza del termine eventualmente previsto; assegnazione ad altra attività o cessazione del rapporto di lavoro o di altra tipologia contrattuale con l’INFN.</w:t>
      </w:r>
    </w:p>
    <w:p>
      <w:pPr>
        <w:pStyle w:val="Normal"/>
        <w:jc w:val="both"/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</w:r>
    </w:p>
    <w:p>
      <w:pPr>
        <w:pStyle w:val="Normal"/>
        <w:jc w:val="both"/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>_____________</w:t>
      </w:r>
    </w:p>
    <w:p>
      <w:pPr>
        <w:pStyle w:val="Normal"/>
        <w:jc w:val="both"/>
        <w:rPr>
          <w:rFonts w:ascii="Baskerville" w:hAnsi="Baskerville"/>
          <w:sz w:val="14"/>
          <w:szCs w:val="14"/>
        </w:rPr>
      </w:pPr>
      <w:r>
        <w:rPr>
          <w:rFonts w:ascii="Baskerville" w:hAnsi="Baskerville"/>
          <w:sz w:val="14"/>
          <w:szCs w:val="14"/>
        </w:rPr>
      </w:r>
    </w:p>
    <w:p>
      <w:pPr>
        <w:pStyle w:val="Normal"/>
        <w:jc w:val="both"/>
        <w:rPr>
          <w:rFonts w:ascii="Baskerville" w:hAnsi="Baskerville"/>
          <w:i/>
          <w:i/>
          <w:iCs/>
          <w:sz w:val="16"/>
          <w:szCs w:val="16"/>
        </w:rPr>
      </w:pPr>
      <w:r>
        <w:rPr>
          <w:rFonts w:ascii="Baskerville" w:hAnsi="Baskerville"/>
          <w:i/>
          <w:iCs/>
          <w:sz w:val="16"/>
          <w:szCs w:val="16"/>
        </w:rPr>
        <w:t>Luogo e data</w:t>
      </w:r>
    </w:p>
    <w:p>
      <w:pPr>
        <w:pStyle w:val="Normal"/>
        <w:jc w:val="both"/>
        <w:rPr>
          <w:rFonts w:ascii="Baskerville" w:hAnsi="Baskerville"/>
          <w:i/>
          <w:i/>
          <w:iCs/>
          <w:sz w:val="16"/>
          <w:szCs w:val="16"/>
        </w:rPr>
      </w:pPr>
      <w:r>
        <w:rPr>
          <w:rFonts w:ascii="Baskerville" w:hAnsi="Baskerville"/>
          <w:i/>
          <w:iCs/>
          <w:sz w:val="16"/>
          <w:szCs w:val="16"/>
        </w:rPr>
      </w:r>
    </w:p>
    <w:p>
      <w:pPr>
        <w:pStyle w:val="Normal"/>
        <w:jc w:val="both"/>
        <w:rPr>
          <w:rFonts w:ascii="Baskerville" w:hAnsi="Baskerville"/>
          <w:i/>
          <w:i/>
          <w:iCs/>
          <w:sz w:val="16"/>
          <w:szCs w:val="16"/>
        </w:rPr>
      </w:pPr>
      <w:r>
        <w:rPr>
          <w:rFonts w:ascii="Baskerville" w:hAnsi="Baskerville"/>
          <w:i/>
          <w:iCs/>
          <w:sz w:val="16"/>
          <w:szCs w:val="16"/>
        </w:rPr>
      </w:r>
    </w:p>
    <w:p>
      <w:pPr>
        <w:pStyle w:val="Normal"/>
        <w:pBdr>
          <w:bottom w:val="single" w:sz="12" w:space="1" w:color="000000"/>
        </w:pBdr>
        <w:jc w:val="right"/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Baskerville" w:hAnsi="Baskerville"/>
          <w:i/>
          <w:i/>
          <w:iCs/>
          <w:sz w:val="16"/>
          <w:szCs w:val="16"/>
        </w:rPr>
      </w:pPr>
      <w:r>
        <w:rPr>
          <w:rFonts w:ascii="Baskerville" w:hAnsi="Baskerville"/>
          <w:i/>
          <w:iCs/>
          <w:sz w:val="16"/>
          <w:szCs w:val="16"/>
        </w:rPr>
        <w:t>Firma  Autorizzato</w:t>
      </w:r>
    </w:p>
    <w:p>
      <w:pPr>
        <w:pStyle w:val="Normal"/>
        <w:jc w:val="both"/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</w:r>
    </w:p>
    <w:p>
      <w:pPr>
        <w:pStyle w:val="Normal"/>
        <w:pBdr>
          <w:bottom w:val="single" w:sz="12" w:space="1" w:color="000000"/>
        </w:pBdr>
        <w:jc w:val="both"/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</w:r>
    </w:p>
    <w:p>
      <w:pPr>
        <w:pStyle w:val="Normal"/>
        <w:jc w:val="both"/>
        <w:rPr>
          <w:rFonts w:ascii="Baskerville" w:hAnsi="Baskerville"/>
          <w:i/>
          <w:i/>
          <w:iCs/>
          <w:sz w:val="16"/>
          <w:szCs w:val="16"/>
        </w:rPr>
      </w:pPr>
      <w:r>
        <w:rPr>
          <w:rFonts w:ascii="Baskerville" w:hAnsi="Baskerville"/>
          <w:i/>
          <w:iCs/>
          <w:sz w:val="16"/>
          <w:szCs w:val="16"/>
        </w:rPr>
        <w:t>Firma per il Titolare</w:t>
      </w:r>
    </w:p>
    <w:sectPr>
      <w:headerReference w:type="default" r:id="rId3"/>
      <w:footerReference w:type="default" r:id="rId4"/>
      <w:type w:val="nextPage"/>
      <w:pgSz w:w="11906" w:h="16838"/>
      <w:pgMar w:left="1418" w:right="1410" w:gutter="0" w:header="565" w:top="2127" w:footer="170" w:bottom="141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default"/>
  </w:font>
  <w:font w:name="Lucida Grande">
    <w:charset w:val="01"/>
    <w:family w:val="roman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  <w:font w:name="Baskerville">
    <w:charset w:val="01"/>
    <w:family w:val="roman"/>
    <w:pitch w:val="default"/>
  </w:font>
  <w:font w:name="Oswald Regular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53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a0" w:noHBand="0" w:noVBand="0" w:firstColumn="1" w:lastRow="0" w:lastColumn="0" w:firstRow="1"/>
    </w:tblPr>
    <w:tblGrid>
      <w:gridCol w:w="822"/>
      <w:gridCol w:w="2830"/>
      <w:gridCol w:w="5884"/>
    </w:tblGrid>
    <w:tr>
      <w:trPr/>
      <w:tc>
        <w:tcPr>
          <w:tcW w:w="822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>
          <w:pPr>
            <w:pStyle w:val="Footer"/>
            <w:widowControl w:val="false"/>
            <w:rPr>
              <w:rFonts w:ascii="Cambria" w:hAnsi="Cambria" w:eastAsia="Times New Roman" w:cs="" w:asciiTheme="minorHAnsi" w:cstheme="minorBidi" w:hAnsiTheme="minorHAnsi"/>
              <w:sz w:val="22"/>
              <w:szCs w:val="22"/>
              <w:lang w:val="en-US" w:bidi="en-US"/>
            </w:rPr>
          </w:pPr>
          <w:r>
            <w:rPr/>
            <w:drawing>
              <wp:inline distT="0" distB="0" distL="0" distR="0">
                <wp:extent cx="355600" cy="355600"/>
                <wp:effectExtent l="0" t="0" r="0" b="0"/>
                <wp:docPr id="2" name="Image2" descr="logo_re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logo_rep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0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>
          <w:pPr>
            <w:pStyle w:val="Footer"/>
            <w:widowControl w:val="false"/>
            <w:tabs>
              <w:tab w:val="clear" w:pos="8640"/>
              <w:tab w:val="center" w:pos="4320" w:leader="none"/>
              <w:tab w:val="right" w:pos="9809" w:leader="none"/>
            </w:tabs>
            <w:rPr>
              <w:rFonts w:ascii="Oswald Regular" w:hAnsi="Oswald Regular" w:eastAsia="Times New Roman" w:cs="" w:cstheme="minorBidi"/>
              <w:color w:val="404040" w:themeColor="text1" w:themeTint="bf"/>
              <w:sz w:val="18"/>
              <w:szCs w:val="22"/>
              <w:lang w:bidi="en-US"/>
            </w:rPr>
          </w:pPr>
          <w:r>
            <w:rPr>
              <w:rFonts w:eastAsia="Times New Roman" w:cs="" w:ascii="Oswald Regular" w:hAnsi="Oswald Regular" w:cstheme="minorBidi"/>
              <w:color w:val="404040" w:themeColor="text1" w:themeTint="bf"/>
              <w:sz w:val="18"/>
              <w:szCs w:val="22"/>
              <w:lang w:bidi="en-US"/>
            </w:rPr>
            <w:t xml:space="preserve">Istituto Nazionale di Fisica Nucleare  </w:t>
          </w:r>
        </w:p>
        <w:p>
          <w:pPr>
            <w:pStyle w:val="Footer"/>
            <w:widowControl w:val="false"/>
            <w:spacing w:lineRule="auto" w:line="360"/>
            <w:rPr>
              <w:rFonts w:ascii="Cambria" w:hAnsi="Cambria" w:eastAsia="Times New Roman" w:cs="" w:asciiTheme="minorHAnsi" w:cstheme="minorBidi" w:hAnsiTheme="minorHAnsi"/>
              <w:sz w:val="22"/>
              <w:szCs w:val="22"/>
              <w:lang w:bidi="en-US"/>
            </w:rPr>
          </w:pPr>
          <w:r>
            <w:rPr>
              <w:rFonts w:eastAsia="Times New Roman" w:cs="" w:ascii="Oswald Regular" w:hAnsi="Oswald Regular" w:cstheme="minorBidi"/>
              <w:color w:val="404040" w:themeColor="text1" w:themeTint="bf"/>
              <w:sz w:val="18"/>
              <w:szCs w:val="22"/>
              <w:lang w:bidi="en-US"/>
            </w:rPr>
            <w:t>codice fiscale 84001850589</w:t>
          </w:r>
          <w:r>
            <w:rPr>
              <w:rFonts w:eastAsia="Times New Roman" w:cs="" w:cstheme="minorBidi"/>
              <w:sz w:val="22"/>
              <w:szCs w:val="22"/>
              <w:lang w:bidi="en-US"/>
            </w:rPr>
            <w:t xml:space="preserve"> </w:t>
          </w:r>
        </w:p>
      </w:tc>
      <w:tc>
        <w:tcPr>
          <w:tcW w:w="588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>
          <w:pPr>
            <w:pStyle w:val="Footer"/>
            <w:widowControl w:val="false"/>
            <w:ind w:right="-249" w:hanging="0"/>
            <w:rPr>
              <w:rFonts w:ascii="Cambria" w:hAnsi="Cambria" w:eastAsia="Times New Roman" w:cs="" w:asciiTheme="minorHAnsi" w:cstheme="minorBidi" w:hAnsiTheme="minorHAnsi"/>
              <w:sz w:val="22"/>
              <w:szCs w:val="22"/>
              <w:lang w:bidi="en-US"/>
            </w:rPr>
          </w:pPr>
          <w:r>
            <w:rPr>
              <w:rFonts w:eastAsia="Times New Roman" w:cs="" w:ascii="Oswald Regular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 </w:t>
          </w:r>
        </w:p>
      </w:tc>
    </w:tr>
  </w:tbl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Grigliatabella"/>
      <w:tblW w:w="838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a0" w:noHBand="0" w:noVBand="0" w:firstColumn="1" w:lastRow="0" w:lastColumn="0" w:firstRow="1"/>
    </w:tblPr>
    <w:tblGrid>
      <w:gridCol w:w="2517"/>
      <w:gridCol w:w="5865"/>
    </w:tblGrid>
    <w:tr>
      <w:trPr>
        <w:trHeight w:val="1040" w:hRule="atLeast"/>
      </w:trPr>
      <w:tc>
        <w:tcPr>
          <w:tcW w:w="251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>
          <w:pPr>
            <w:pStyle w:val="Header"/>
            <w:widowControl/>
            <w:spacing w:before="0" w:after="0"/>
            <w:jc w:val="left"/>
            <w:rPr>
              <w:color w:val="1F688E"/>
            </w:rPr>
          </w:pPr>
          <w:r>
            <w:rPr>
              <w:rFonts w:eastAsia="Times New Roman" w:cs="Times New Roman"/>
              <w:color w:val="1F688E"/>
              <w:kern w:val="0"/>
              <w:sz w:val="22"/>
              <w:szCs w:val="22"/>
              <w:lang w:val="en-US" w:eastAsia="en-US" w:bidi="en-US"/>
            </w:rPr>
            <w:softHyphen/>
            <w:softHyphen/>
            <w:softHyphen/>
            <w:softHyphen/>
            <w:softHyphen/>
            <w:softHyphen/>
            <w:softHyphen/>
            <w:softHyphen/>
          </w:r>
          <w:r>
            <w:rPr>
              <w:rFonts w:eastAsia="Times New Roman" w:cs="Times New Roman"/>
              <w:kern w:val="0"/>
              <w:sz w:val="22"/>
              <w:szCs w:val="22"/>
              <w:lang w:val="en-US" w:eastAsia="en-US" w:bidi="en-US"/>
            </w:rPr>
            <w:drawing>
              <wp:inline distT="0" distB="0" distL="0" distR="0">
                <wp:extent cx="1286510" cy="648970"/>
                <wp:effectExtent l="0" t="0" r="0" b="0"/>
                <wp:docPr id="1" name="Picture 1" descr="logoci2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ci2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6510" cy="648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bottom"/>
        </w:tcPr>
        <w:p>
          <w:pPr>
            <w:pStyle w:val="Header"/>
            <w:widowControl/>
            <w:spacing w:before="0" w:after="0"/>
            <w:jc w:val="left"/>
            <w:rPr>
              <w:rFonts w:ascii="Oswald Regular" w:hAnsi="Oswald Regular"/>
              <w:color w:val="020000"/>
              <w:sz w:val="18"/>
              <w:lang w:val="it-IT"/>
            </w:rPr>
          </w:pPr>
          <w:r>
            <w:rPr>
              <w:rFonts w:eastAsia="Times New Roman" w:cs="Times New Roman" w:ascii="Oswald Regular" w:hAnsi="Oswald Regular"/>
              <w:color w:val="020000"/>
              <w:kern w:val="0"/>
              <w:sz w:val="18"/>
              <w:szCs w:val="22"/>
              <w:lang w:val="it-IT" w:eastAsia="en-US" w:bidi="en-US"/>
            </w:rPr>
            <w:t xml:space="preserve"> </w:t>
          </w:r>
        </w:p>
        <w:p>
          <w:pPr>
            <w:pStyle w:val="Header"/>
            <w:widowControl/>
            <w:spacing w:before="0" w:after="0"/>
            <w:jc w:val="left"/>
            <w:rPr>
              <w:color w:val="1F688E"/>
              <w:sz w:val="16"/>
              <w:lang w:val="it-IT"/>
            </w:rPr>
          </w:pPr>
          <w:r>
            <w:rPr>
              <w:rFonts w:eastAsia="Times New Roman" w:cs="Times New Roman"/>
              <w:color w:val="1F688E"/>
              <w:kern w:val="0"/>
              <w:sz w:val="16"/>
              <w:szCs w:val="22"/>
              <w:lang w:val="it-IT" w:eastAsia="en-US" w:bidi="en-US"/>
            </w:rPr>
          </w:r>
        </w:p>
      </w:tc>
    </w:tr>
  </w:tbl>
  <w:p>
    <w:pPr>
      <w:pStyle w:val="Header"/>
      <w:rPr>
        <w:color w:val="1F688E"/>
      </w:rPr>
    </w:pPr>
    <w:r>
      <w:rPr>
        <w:color w:val="1F688E"/>
      </w:rPr>
    </w:r>
  </w:p>
</w:hdr>
</file>

<file path=word/settings.xml><?xml version="1.0" encoding="utf-8"?>
<w:settings xmlns:w="http://schemas.openxmlformats.org/wordprocessingml/2006/main">
  <w:zoom w:val="fullPage" w:percent="69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Times New Roman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970bb"/>
    <w:pPr>
      <w:widowControl/>
      <w:bidi w:val="0"/>
      <w:spacing w:before="0" w:after="0"/>
      <w:jc w:val="left"/>
    </w:pPr>
    <w:rPr>
      <w:rFonts w:ascii="Cambria" w:hAnsi="Cambria" w:eastAsia="Cambria" w:cs="Times New Roman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Header"/>
    <w:uiPriority w:val="99"/>
    <w:qFormat/>
    <w:rsid w:val="00063163"/>
    <w:rPr/>
  </w:style>
  <w:style w:type="character" w:styleId="PidipaginaCarattere" w:customStyle="1">
    <w:name w:val="Piè di pagina Carattere"/>
    <w:basedOn w:val="DefaultParagraphFont"/>
    <w:link w:val="Footer"/>
    <w:uiPriority w:val="99"/>
    <w:qFormat/>
    <w:rsid w:val="00063163"/>
    <w:rPr/>
  </w:style>
  <w:style w:type="character" w:styleId="MappadocumentoCarattere" w:customStyle="1">
    <w:name w:val="Mappa documento Carattere"/>
    <w:basedOn w:val="DefaultParagraphFont"/>
    <w:link w:val="DocumentMap"/>
    <w:uiPriority w:val="99"/>
    <w:semiHidden/>
    <w:qFormat/>
    <w:rsid w:val="00d8463f"/>
    <w:rPr>
      <w:rFonts w:ascii="Lucida Grande" w:hAnsi="Lucida Grande"/>
      <w:sz w:val="24"/>
      <w:szCs w:val="24"/>
    </w:rPr>
  </w:style>
  <w:style w:type="character" w:styleId="TestofumettoCarattere" w:customStyle="1">
    <w:name w:val="Testo fumetto Carattere"/>
    <w:basedOn w:val="DefaultParagraphFont"/>
    <w:link w:val="BalloonText"/>
    <w:qFormat/>
    <w:rsid w:val="00716a06"/>
    <w:rPr>
      <w:rFonts w:ascii="Lucida Grande" w:hAnsi="Lucida Grande" w:cs="Lucida Grande"/>
      <w:sz w:val="18"/>
      <w:szCs w:val="18"/>
    </w:rPr>
  </w:style>
  <w:style w:type="character" w:styleId="InternetLink">
    <w:name w:val="Hyperlink"/>
    <w:basedOn w:val="DefaultParagraphFont"/>
    <w:uiPriority w:val="99"/>
    <w:rsid w:val="005b5967"/>
    <w:rPr>
      <w:color w:val="0000FF"/>
      <w:u w:val="single"/>
    </w:rPr>
  </w:style>
  <w:style w:type="character" w:styleId="VisitedInternetLink">
    <w:name w:val="FollowedHyperlink"/>
    <w:basedOn w:val="DefaultParagraphFont"/>
    <w:rsid w:val="00e87cb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366c9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Free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063163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063163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DocumentMap">
    <w:name w:val="Document Map"/>
    <w:basedOn w:val="Normal"/>
    <w:link w:val="MappadocumentoCarattere"/>
    <w:uiPriority w:val="99"/>
    <w:semiHidden/>
    <w:unhideWhenUsed/>
    <w:qFormat/>
    <w:rsid w:val="00d8463f"/>
    <w:pPr/>
    <w:rPr>
      <w:rFonts w:ascii="Lucida Grande" w:hAnsi="Lucida Grande"/>
    </w:rPr>
  </w:style>
  <w:style w:type="paragraph" w:styleId="BalloonText">
    <w:name w:val="Balloon Text"/>
    <w:basedOn w:val="Normal"/>
    <w:link w:val="TestofumettoCarattere"/>
    <w:qFormat/>
    <w:rsid w:val="00716a06"/>
    <w:pPr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52bf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1"/>
    <w:rsid w:val="00063163"/>
    <w:rPr>
      <w:lang w:val="en-US" w:bidi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Sfondochiaro-Colore1">
    <w:name w:val="Light Shading Accent 1"/>
    <w:basedOn w:val="Tabellanormale"/>
    <w:uiPriority w:val="60"/>
    <w:rsid w:val="00063163"/>
    <w:rPr>
      <w:lang w:val="en-US" w:eastAsia="zh-TW"/>
      <w:color w:val="365F91"/>
      <w:sz w:val="22"/>
      <w:szCs w:val="22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po.infn.it/wp-content/uploads/2018/12/Norme_Trattamento_Dati_Personali_INFN.pdf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ti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LibreOffice/7.4.7.2$Linux_X86_64 LibreOffice_project/40$Build-2</Application>
  <AppVersion>15.0000</AppVersion>
  <Pages>1</Pages>
  <Words>211</Words>
  <Characters>1488</Characters>
  <CharactersWithSpaces>1685</CharactersWithSpaces>
  <Paragraphs>23</Paragraphs>
  <Company>INFN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2025-07-04T15:36:00Z</dcterms:created>
  <dc:creator>Microsoft Office User</dc:creator>
  <dc:description/>
  <dc:language>it-IT</dc:language>
  <cp:lastModifiedBy>Leandro Lanzi</cp:lastModifiedBy>
  <cp:lastPrinted>2017-06-21T07:49:00Z</cp:lastPrinted>
  <dcterms:modified xsi:type="dcterms:W3CDTF">2025-07-24T21:07:51Z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